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7D" w:rsidRDefault="00636C7D" w:rsidP="00636C7D">
      <w:pPr>
        <w:pStyle w:val="Encabezado"/>
        <w:tabs>
          <w:tab w:val="clear" w:pos="4252"/>
          <w:tab w:val="center" w:pos="2520"/>
        </w:tabs>
      </w:pPr>
      <w:r>
        <w:rPr>
          <w:noProof/>
          <w:sz w:val="20"/>
          <w:lang w:val="es-AR"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-81915</wp:posOffset>
                </wp:positionV>
                <wp:extent cx="7086600" cy="1485900"/>
                <wp:effectExtent l="5715" t="53975" r="13335" b="5080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485900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6C7D" w:rsidRDefault="00636C7D" w:rsidP="00636C7D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636C7D" w:rsidRDefault="00636C7D" w:rsidP="00636C7D"/>
                            <w:p w:rsidR="00636C7D" w:rsidRDefault="00636C7D" w:rsidP="00636C7D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6º GRADO - 2016</w:t>
                              </w:r>
                            </w:p>
                            <w:p w:rsidR="00636C7D" w:rsidRDefault="00636C7D" w:rsidP="00636C7D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" o:spid="_x0000_s1026" style="position:absolute;margin-left:-36pt;margin-top:-6.45pt;width:558pt;height:117pt;z-index:251659264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9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36C7D" w:rsidRDefault="00636C7D" w:rsidP="00636C7D">
                        <w:pPr>
                          <w:pStyle w:val="Ttulo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636C7D" w:rsidRDefault="00636C7D" w:rsidP="00636C7D"/>
                      <w:p w:rsidR="00636C7D" w:rsidRDefault="00636C7D" w:rsidP="00636C7D">
                        <w:pPr>
                          <w:pStyle w:val="Ttulo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6º GRADO - 2016</w:t>
                        </w:r>
                      </w:p>
                      <w:p w:rsidR="00636C7D" w:rsidRDefault="00636C7D" w:rsidP="00636C7D">
                        <w:pPr>
                          <w:pStyle w:val="Ttulo1"/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</w:p>
    <w:p w:rsidR="00636C7D" w:rsidRDefault="00636C7D" w:rsidP="00636C7D">
      <w:pPr>
        <w:pStyle w:val="Ttulo4"/>
      </w:pPr>
      <w:r>
        <w:t>Programa de Ciencias Naturales</w:t>
      </w:r>
    </w:p>
    <w:p w:rsidR="00636C7D" w:rsidRDefault="00636C7D" w:rsidP="00636C7D">
      <w:pPr>
        <w:pStyle w:val="Ttulo4"/>
        <w:rPr>
          <w:sz w:val="28"/>
          <w:u w:val="none"/>
        </w:rPr>
      </w:pPr>
      <w:bookmarkStart w:id="0" w:name="_GoBack"/>
      <w:bookmarkEnd w:id="0"/>
    </w:p>
    <w:p w:rsidR="00636C7D" w:rsidRDefault="00636C7D" w:rsidP="00636C7D">
      <w:pPr>
        <w:jc w:val="both"/>
        <w:rPr>
          <w:rFonts w:ascii="Arial" w:hAnsi="Arial"/>
          <w:b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  <w:u w:val="single"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Unidad 1</w:t>
      </w:r>
      <w:r>
        <w:rPr>
          <w:rFonts w:ascii="Comic Sans MS" w:hAnsi="Comic Sans MS"/>
          <w:sz w:val="28"/>
        </w:rPr>
        <w:t>:</w:t>
      </w:r>
      <w:r>
        <w:rPr>
          <w:rFonts w:ascii="Comic Sans MS" w:hAnsi="Comic Sans MS"/>
          <w:sz w:val="28"/>
          <w:u w:val="single"/>
        </w:rPr>
        <w:t xml:space="preserve"> </w:t>
      </w:r>
    </w:p>
    <w:p w:rsidR="00636C7D" w:rsidRDefault="00636C7D" w:rsidP="00636C7D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26"/>
          <w:szCs w:val="26"/>
        </w:rPr>
      </w:pPr>
      <w:r>
        <w:rPr>
          <w:rFonts w:ascii="ComicSansMS-Bold" w:hAnsi="ComicSansMS-Bold" w:cs="ComicSansMS-Bold"/>
          <w:b/>
          <w:bCs/>
          <w:color w:val="000000"/>
          <w:sz w:val="26"/>
          <w:szCs w:val="26"/>
        </w:rPr>
        <w:t>Los organismos</w:t>
      </w:r>
    </w:p>
    <w:p w:rsidR="00636C7D" w:rsidRDefault="00636C7D" w:rsidP="00636C7D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  <w:color w:val="000000"/>
          <w:sz w:val="26"/>
          <w:szCs w:val="26"/>
        </w:rPr>
      </w:pPr>
    </w:p>
    <w:p w:rsidR="00636C7D" w:rsidRPr="00232FC5" w:rsidRDefault="009119EE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>
        <w:t xml:space="preserve">    </w:t>
      </w:r>
      <w:r w:rsidR="00636C7D" w:rsidRPr="00DA5CA2">
        <w:t>La célula, unidad de vida. Eucariotas y procariotas.</w:t>
      </w:r>
    </w:p>
    <w:p w:rsidR="009119EE" w:rsidRPr="009119EE" w:rsidRDefault="009119EE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>
        <w:t xml:space="preserve">   </w:t>
      </w:r>
      <w:r w:rsidR="00636C7D" w:rsidRPr="00DA5CA2">
        <w:t xml:space="preserve"> Niveles de organización de los seres vivos.: organismos unicelulares y pluricelulares. Células </w:t>
      </w:r>
    </w:p>
    <w:p w:rsidR="00636C7D" w:rsidRPr="00232FC5" w:rsidRDefault="009119EE" w:rsidP="009119EE">
      <w:pPr>
        <w:pStyle w:val="Prrafodelista"/>
        <w:spacing w:after="0" w:line="240" w:lineRule="auto"/>
        <w:ind w:left="284"/>
        <w:rPr>
          <w:rFonts w:ascii="Times New Roman" w:eastAsia="Times New Roman" w:hAnsi="Times New Roman"/>
          <w:sz w:val="24"/>
          <w:szCs w:val="20"/>
          <w:lang w:val="es-ES" w:eastAsia="es-ES"/>
        </w:rPr>
      </w:pPr>
      <w:r>
        <w:t xml:space="preserve">    </w:t>
      </w:r>
      <w:r w:rsidR="00636C7D" w:rsidRPr="00DA5CA2">
        <w:t xml:space="preserve">vegetales y animales. Biomateriales. </w:t>
      </w:r>
    </w:p>
    <w:p w:rsidR="00636C7D" w:rsidRPr="00232FC5" w:rsidRDefault="009119EE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>
        <w:t xml:space="preserve">   </w:t>
      </w:r>
      <w:r w:rsidR="00636C7D" w:rsidRPr="00DA5CA2">
        <w:t>El microscopio.</w:t>
      </w:r>
    </w:p>
    <w:p w:rsidR="00636C7D" w:rsidRPr="00232FC5" w:rsidRDefault="00636C7D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 w:rsidRPr="00DA5CA2">
        <w:t xml:space="preserve"> </w:t>
      </w:r>
      <w:r w:rsidR="009119EE">
        <w:t xml:space="preserve">  </w:t>
      </w:r>
      <w:r w:rsidRPr="00DA5CA2">
        <w:t xml:space="preserve">Nutrición celular. Intercambios entre las células y el ambiente. </w:t>
      </w:r>
    </w:p>
    <w:p w:rsidR="00636C7D" w:rsidRPr="00232FC5" w:rsidRDefault="009119EE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>
        <w:t xml:space="preserve">   </w:t>
      </w:r>
      <w:r w:rsidR="00636C7D" w:rsidRPr="00DA5CA2">
        <w:t>Producción y obtención de alimentos.</w:t>
      </w:r>
    </w:p>
    <w:p w:rsidR="00636C7D" w:rsidRPr="00232FC5" w:rsidRDefault="00636C7D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 w:rsidRPr="00DA5CA2">
        <w:t xml:space="preserve"> </w:t>
      </w:r>
      <w:r w:rsidR="009119EE">
        <w:t xml:space="preserve">  </w:t>
      </w:r>
      <w:r w:rsidRPr="00DA5CA2">
        <w:t>Respiración celular y fermentación.</w:t>
      </w:r>
    </w:p>
    <w:p w:rsidR="00636C7D" w:rsidRPr="00B472CA" w:rsidRDefault="00636C7D" w:rsidP="00636C7D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  <w:r w:rsidRPr="00DA5CA2">
        <w:t xml:space="preserve"> </w:t>
      </w:r>
      <w:r w:rsidR="009119EE">
        <w:t xml:space="preserve">  </w:t>
      </w:r>
      <w:r w:rsidRPr="00DA5CA2">
        <w:t>Reproducción celular</w:t>
      </w:r>
    </w:p>
    <w:p w:rsidR="00636C7D" w:rsidRDefault="00636C7D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EB43BF" w:rsidRDefault="00EB43BF" w:rsidP="001A4DCE">
      <w:pPr>
        <w:rPr>
          <w:rFonts w:ascii="Comic Sans MS" w:hAnsi="Comic Sans MS"/>
        </w:rPr>
      </w:pPr>
    </w:p>
    <w:p w:rsidR="00EB43BF" w:rsidRDefault="00EB43BF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2</w:t>
      </w:r>
      <w:r>
        <w:rPr>
          <w:rFonts w:ascii="Comic Sans MS" w:hAnsi="Comic Sans MS"/>
          <w:sz w:val="28"/>
        </w:rPr>
        <w:t>:</w:t>
      </w:r>
    </w:p>
    <w:p w:rsidR="00636C7D" w:rsidRDefault="00636C7D" w:rsidP="00636C7D">
      <w:pPr>
        <w:rPr>
          <w:rFonts w:ascii="Segoe UI" w:hAnsi="Segoe UI" w:cs="Segoe UI"/>
          <w:b/>
        </w:rPr>
      </w:pPr>
      <w:r w:rsidRPr="00B472CA">
        <w:rPr>
          <w:rFonts w:ascii="Segoe UI" w:hAnsi="Segoe UI" w:cs="Segoe UI"/>
          <w:b/>
        </w:rPr>
        <w:t>El organismo humano</w:t>
      </w:r>
      <w:r>
        <w:rPr>
          <w:rFonts w:ascii="Segoe UI" w:hAnsi="Segoe UI" w:cs="Segoe UI"/>
          <w:b/>
        </w:rPr>
        <w:t xml:space="preserve"> y la Salud</w:t>
      </w:r>
    </w:p>
    <w:p w:rsidR="00636C7D" w:rsidRPr="00F46CA8" w:rsidRDefault="00636C7D" w:rsidP="00636C7D">
      <w:pPr>
        <w:pStyle w:val="Prrafodelista"/>
        <w:ind w:left="0"/>
      </w:pPr>
      <w:r w:rsidRPr="00672842">
        <w:rPr>
          <w:rFonts w:ascii="Comic Sans MS" w:hAnsi="Comic Sans MS"/>
          <w:sz w:val="20"/>
        </w:rPr>
        <w:t xml:space="preserve"> </w:t>
      </w:r>
    </w:p>
    <w:p w:rsidR="00636C7D" w:rsidRPr="00DA5CA2" w:rsidRDefault="009119EE" w:rsidP="001A4DCE">
      <w:pPr>
        <w:pStyle w:val="Prrafodelista"/>
        <w:numPr>
          <w:ilvl w:val="0"/>
          <w:numId w:val="2"/>
        </w:numPr>
        <w:spacing w:after="0" w:line="240" w:lineRule="auto"/>
      </w:pPr>
      <w:r>
        <w:rPr>
          <w:rFonts w:ascii="Comic Sans MS" w:hAnsi="Comic Sans MS"/>
          <w:sz w:val="20"/>
        </w:rPr>
        <w:t xml:space="preserve">   </w:t>
      </w:r>
      <w:r w:rsidR="00636C7D" w:rsidRPr="001A4DCE">
        <w:rPr>
          <w:rFonts w:ascii="Comic Sans MS" w:hAnsi="Comic Sans MS"/>
          <w:sz w:val="20"/>
        </w:rPr>
        <w:t xml:space="preserve">Relación entre sistemas. </w:t>
      </w:r>
    </w:p>
    <w:p w:rsidR="00636C7D" w:rsidRDefault="009119EE" w:rsidP="001A4DC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</w:t>
      </w:r>
      <w:r w:rsidR="00636C7D" w:rsidRPr="00DA5CA2">
        <w:t>La reproducción en el ser humano: la continuidad de la especie.</w:t>
      </w:r>
    </w:p>
    <w:p w:rsidR="001A4DCE" w:rsidRDefault="00636C7D" w:rsidP="001A4DCE">
      <w:pPr>
        <w:pStyle w:val="Prrafodelista"/>
        <w:numPr>
          <w:ilvl w:val="0"/>
          <w:numId w:val="2"/>
        </w:numPr>
        <w:spacing w:after="0" w:line="240" w:lineRule="auto"/>
      </w:pPr>
      <w:r w:rsidRPr="00DA5CA2">
        <w:t xml:space="preserve"> </w:t>
      </w:r>
      <w:r w:rsidR="009119EE">
        <w:t xml:space="preserve">  </w:t>
      </w:r>
      <w:r w:rsidRPr="00DA5CA2">
        <w:t xml:space="preserve">Caracteres sexuales primarios y secundarios. </w:t>
      </w:r>
    </w:p>
    <w:p w:rsidR="001A4DCE" w:rsidRDefault="009119EE" w:rsidP="001A4DC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</w:t>
      </w:r>
      <w:r w:rsidR="00636C7D" w:rsidRPr="00DA5CA2">
        <w:t>Los sistemas reproductores humanos. Acción de las hormonas. Desa</w:t>
      </w:r>
      <w:r w:rsidR="001A4DCE">
        <w:t>rrollo sexual. Ciclo menstrual.</w:t>
      </w:r>
    </w:p>
    <w:p w:rsidR="00636C7D" w:rsidRDefault="009119EE" w:rsidP="001A4DCE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</w:t>
      </w:r>
      <w:r w:rsidR="00636C7D" w:rsidRPr="00DA5CA2">
        <w:t>Fecundación, gestación y nacimiento.</w:t>
      </w:r>
    </w:p>
    <w:p w:rsidR="00636C7D" w:rsidRPr="001A4DCE" w:rsidRDefault="00636C7D" w:rsidP="001A4DCE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</w:rPr>
      </w:pPr>
      <w:r w:rsidRPr="001A4DCE">
        <w:rPr>
          <w:rFonts w:ascii="Comic Sans MS" w:hAnsi="Comic Sans MS"/>
          <w:sz w:val="20"/>
        </w:rPr>
        <w:t xml:space="preserve"> </w:t>
      </w:r>
      <w:r w:rsidR="009119EE">
        <w:rPr>
          <w:rFonts w:ascii="Comic Sans MS" w:hAnsi="Comic Sans MS"/>
          <w:sz w:val="20"/>
        </w:rPr>
        <w:t xml:space="preserve">  </w:t>
      </w:r>
      <w:r w:rsidRPr="001A4DCE">
        <w:rPr>
          <w:rFonts w:ascii="Comic Sans MS" w:hAnsi="Comic Sans MS"/>
          <w:sz w:val="20"/>
        </w:rPr>
        <w:t>Etapas vitales.</w:t>
      </w:r>
    </w:p>
    <w:p w:rsidR="00636C7D" w:rsidRPr="001A4DCE" w:rsidRDefault="009119EE" w:rsidP="001A4DCE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</w:t>
      </w:r>
      <w:r w:rsidR="00636C7D" w:rsidRPr="001A4DCE">
        <w:rPr>
          <w:rFonts w:ascii="Comic Sans MS" w:hAnsi="Comic Sans MS"/>
          <w:sz w:val="20"/>
        </w:rPr>
        <w:t xml:space="preserve"> Diagnóstico y cuidado de la salud de la madre y del recién nacido.</w:t>
      </w:r>
    </w:p>
    <w:p w:rsidR="00636C7D" w:rsidRDefault="00636C7D" w:rsidP="00636C7D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</w:p>
    <w:p w:rsidR="00EB43BF" w:rsidRDefault="00EB43BF" w:rsidP="00636C7D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</w:p>
    <w:p w:rsidR="00EB43BF" w:rsidRPr="00232FC5" w:rsidRDefault="00EB43BF" w:rsidP="00636C7D">
      <w:pPr>
        <w:pStyle w:val="Prrafodelista"/>
        <w:spacing w:after="0" w:line="240" w:lineRule="auto"/>
        <w:rPr>
          <w:rFonts w:ascii="Times New Roman" w:eastAsia="Times New Roman" w:hAnsi="Times New Roman"/>
          <w:sz w:val="24"/>
          <w:szCs w:val="20"/>
          <w:lang w:val="es-ES" w:eastAsia="es-ES"/>
        </w:rPr>
      </w:pPr>
    </w:p>
    <w:p w:rsidR="00636C7D" w:rsidRDefault="00636C7D" w:rsidP="00636C7D">
      <w:pPr>
        <w:tabs>
          <w:tab w:val="left" w:pos="720"/>
        </w:tabs>
        <w:jc w:val="both"/>
        <w:rPr>
          <w:rFonts w:ascii="Comic Sans MS" w:hAnsi="Comic Sans MS"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3</w:t>
      </w:r>
      <w:r>
        <w:rPr>
          <w:rFonts w:ascii="Comic Sans MS" w:hAnsi="Comic Sans MS"/>
          <w:sz w:val="28"/>
        </w:rPr>
        <w:t>:</w:t>
      </w:r>
    </w:p>
    <w:p w:rsidR="00636C7D" w:rsidRDefault="00636C7D" w:rsidP="00636C7D">
      <w:pPr>
        <w:rPr>
          <w:rFonts w:ascii="ComicSansMS-Bold" w:hAnsi="ComicSansMS-Bold" w:cs="ComicSansMS-Bold"/>
          <w:b/>
          <w:bCs/>
          <w:color w:val="000000"/>
          <w:sz w:val="26"/>
          <w:szCs w:val="26"/>
          <w:lang w:val="es-ES_tradnl"/>
        </w:rPr>
      </w:pPr>
      <w:r w:rsidRPr="0040254A">
        <w:rPr>
          <w:rFonts w:ascii="ComicSansMS-Bold" w:hAnsi="ComicSansMS-Bold" w:cs="ComicSansMS-Bold"/>
          <w:b/>
          <w:bCs/>
          <w:color w:val="000000"/>
          <w:sz w:val="26"/>
          <w:szCs w:val="26"/>
          <w:lang w:val="es-ES_tradnl"/>
        </w:rPr>
        <w:t>Estruct</w:t>
      </w:r>
      <w:r>
        <w:rPr>
          <w:rFonts w:ascii="ComicSansMS-Bold" w:hAnsi="ComicSansMS-Bold" w:cs="ComicSansMS-Bold"/>
          <w:b/>
          <w:bCs/>
          <w:color w:val="000000"/>
          <w:sz w:val="26"/>
          <w:szCs w:val="26"/>
          <w:lang w:val="es-ES_tradnl"/>
        </w:rPr>
        <w:t>ura de la Materia</w:t>
      </w:r>
    </w:p>
    <w:p w:rsidR="003C59AA" w:rsidRPr="0040254A" w:rsidRDefault="003C59AA" w:rsidP="00636C7D">
      <w:pPr>
        <w:rPr>
          <w:rFonts w:ascii="ComicSansMS-Bold" w:hAnsi="ComicSansMS-Bold" w:cs="ComicSansMS-Bold"/>
          <w:b/>
          <w:bCs/>
          <w:color w:val="000000"/>
          <w:sz w:val="26"/>
          <w:szCs w:val="26"/>
          <w:lang w:val="es-ES_tradnl"/>
        </w:rPr>
      </w:pPr>
    </w:p>
    <w:p w:rsidR="00636C7D" w:rsidRDefault="009119EE" w:rsidP="003C59A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</w:t>
      </w:r>
      <w:r w:rsidR="00636C7D">
        <w:t>Estructura interna de la Materia. Moléculas y Átomos.</w:t>
      </w:r>
    </w:p>
    <w:p w:rsidR="00636C7D" w:rsidRDefault="009119EE" w:rsidP="003C59AA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</w:t>
      </w:r>
      <w:r w:rsidR="00636C7D">
        <w:t>Transformaciones físicas y químicas.</w:t>
      </w:r>
    </w:p>
    <w:p w:rsidR="00636C7D" w:rsidRDefault="00636C7D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EB43BF" w:rsidRDefault="00EB43BF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EB43BF" w:rsidRDefault="00EB43BF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EB43BF" w:rsidRDefault="00EB43BF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EB43BF" w:rsidRDefault="00EB43BF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4</w:t>
      </w:r>
      <w:r>
        <w:rPr>
          <w:rFonts w:ascii="Comic Sans MS" w:hAnsi="Comic Sans MS"/>
          <w:sz w:val="28"/>
        </w:rPr>
        <w:t>:</w:t>
      </w:r>
    </w:p>
    <w:p w:rsidR="00636C7D" w:rsidRDefault="00636C7D" w:rsidP="00636C7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La Tierra y el Mundo Exterior</w:t>
      </w:r>
    </w:p>
    <w:p w:rsidR="00636C7D" w:rsidRPr="000C77F4" w:rsidRDefault="00636C7D" w:rsidP="00636C7D">
      <w:pPr>
        <w:autoSpaceDE w:val="0"/>
        <w:autoSpaceDN w:val="0"/>
        <w:adjustRightInd w:val="0"/>
        <w:rPr>
          <w:rFonts w:ascii="Segoe UI" w:hAnsi="Segoe UI" w:cs="Segoe UI"/>
          <w:b/>
          <w:bCs/>
          <w:sz w:val="28"/>
          <w:szCs w:val="28"/>
        </w:rPr>
      </w:pPr>
    </w:p>
    <w:p w:rsidR="00636C7D" w:rsidRDefault="00636C7D" w:rsidP="003C59AA">
      <w:pPr>
        <w:pStyle w:val="Prrafodelista"/>
        <w:numPr>
          <w:ilvl w:val="0"/>
          <w:numId w:val="1"/>
        </w:numPr>
        <w:tabs>
          <w:tab w:val="clear" w:pos="1259"/>
          <w:tab w:val="num" w:pos="899"/>
        </w:tabs>
        <w:ind w:hanging="1117"/>
        <w:rPr>
          <w:bCs/>
        </w:rPr>
      </w:pPr>
      <w:r w:rsidRPr="000C77F4">
        <w:rPr>
          <w:bCs/>
        </w:rPr>
        <w:t>El sistema solar y sus componentes.</w:t>
      </w:r>
    </w:p>
    <w:p w:rsidR="00636C7D" w:rsidRPr="003C59AA" w:rsidRDefault="00636C7D" w:rsidP="003C59AA">
      <w:pPr>
        <w:pStyle w:val="Prrafodelista"/>
        <w:numPr>
          <w:ilvl w:val="0"/>
          <w:numId w:val="1"/>
        </w:numPr>
        <w:tabs>
          <w:tab w:val="clear" w:pos="1259"/>
          <w:tab w:val="num" w:pos="899"/>
        </w:tabs>
        <w:ind w:left="851" w:hanging="709"/>
        <w:rPr>
          <w:bCs/>
        </w:rPr>
      </w:pPr>
      <w:r w:rsidRPr="003C59AA">
        <w:rPr>
          <w:bCs/>
        </w:rPr>
        <w:t xml:space="preserve"> Los planetas y sus satélites. Los movimientos planetarios y el tiempo.</w:t>
      </w:r>
      <w:r w:rsidR="003C59AA">
        <w:rPr>
          <w:bCs/>
        </w:rPr>
        <w:t xml:space="preserve"> Movimientos de la luna.  </w:t>
      </w:r>
      <w:r w:rsidRPr="003C59AA">
        <w:rPr>
          <w:bCs/>
        </w:rPr>
        <w:t>Eclipses y mareas.</w:t>
      </w:r>
    </w:p>
    <w:p w:rsidR="003C59AA" w:rsidRDefault="00636C7D" w:rsidP="003C59AA">
      <w:pPr>
        <w:pStyle w:val="Prrafodelista"/>
        <w:numPr>
          <w:ilvl w:val="0"/>
          <w:numId w:val="1"/>
        </w:numPr>
        <w:tabs>
          <w:tab w:val="clear" w:pos="1259"/>
          <w:tab w:val="num" w:pos="851"/>
        </w:tabs>
        <w:ind w:left="851" w:hanging="709"/>
        <w:rPr>
          <w:bCs/>
        </w:rPr>
      </w:pPr>
      <w:r w:rsidRPr="006D31BB">
        <w:rPr>
          <w:bCs/>
        </w:rPr>
        <w:t xml:space="preserve">La atmósfera: características. Troposfera. Humedad ambiente. Nubosidad y precipitación. </w:t>
      </w:r>
    </w:p>
    <w:p w:rsidR="00636C7D" w:rsidRDefault="00636C7D" w:rsidP="003C59AA">
      <w:pPr>
        <w:pStyle w:val="Prrafodelista"/>
        <w:ind w:left="851"/>
        <w:rPr>
          <w:bCs/>
        </w:rPr>
      </w:pPr>
      <w:r w:rsidRPr="006D31BB">
        <w:rPr>
          <w:bCs/>
        </w:rPr>
        <w:t xml:space="preserve">El viento y la presión atmosférica. </w:t>
      </w:r>
    </w:p>
    <w:p w:rsidR="00636C7D" w:rsidRDefault="00636C7D" w:rsidP="00636C7D">
      <w:pPr>
        <w:tabs>
          <w:tab w:val="left" w:pos="720"/>
        </w:tabs>
        <w:jc w:val="both"/>
        <w:rPr>
          <w:rFonts w:ascii="Comic Sans MS" w:hAnsi="Comic Sans MS"/>
        </w:rPr>
      </w:pPr>
    </w:p>
    <w:p w:rsidR="00636C7D" w:rsidRDefault="00636C7D" w:rsidP="00636C7D">
      <w:pPr>
        <w:pStyle w:val="Ttulo3"/>
        <w:ind w:left="1440" w:hanging="1440"/>
        <w:jc w:val="left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Unidad 5</w:t>
      </w:r>
      <w:r>
        <w:rPr>
          <w:rFonts w:ascii="Comic Sans MS" w:hAnsi="Comic Sans MS"/>
          <w:sz w:val="28"/>
        </w:rPr>
        <w:t>:</w:t>
      </w:r>
    </w:p>
    <w:p w:rsidR="00636C7D" w:rsidRDefault="00636C7D" w:rsidP="00636C7D">
      <w:pPr>
        <w:rPr>
          <w:rFonts w:ascii="Segoe UI" w:hAnsi="Segoe UI" w:cs="Segoe UI"/>
          <w:b/>
          <w:bCs/>
          <w:sz w:val="28"/>
          <w:szCs w:val="28"/>
        </w:rPr>
      </w:pPr>
      <w:r w:rsidRPr="000C77F4">
        <w:rPr>
          <w:rFonts w:ascii="Segoe UI" w:hAnsi="Segoe UI" w:cs="Segoe UI"/>
          <w:b/>
          <w:bCs/>
          <w:sz w:val="28"/>
          <w:szCs w:val="28"/>
        </w:rPr>
        <w:t>El mundo físico</w:t>
      </w:r>
    </w:p>
    <w:p w:rsidR="009119EE" w:rsidRPr="000C77F4" w:rsidRDefault="009119EE" w:rsidP="00636C7D">
      <w:pPr>
        <w:rPr>
          <w:rFonts w:ascii="Segoe UI" w:hAnsi="Segoe UI" w:cs="Segoe UI"/>
          <w:b/>
          <w:bCs/>
          <w:sz w:val="28"/>
          <w:szCs w:val="28"/>
        </w:rPr>
      </w:pPr>
    </w:p>
    <w:p w:rsidR="00636C7D" w:rsidRPr="00232FC5" w:rsidRDefault="00636C7D" w:rsidP="003C59AA">
      <w:pPr>
        <w:pStyle w:val="Prrafodelista"/>
        <w:numPr>
          <w:ilvl w:val="0"/>
          <w:numId w:val="1"/>
        </w:numPr>
        <w:tabs>
          <w:tab w:val="clear" w:pos="1259"/>
          <w:tab w:val="num" w:pos="993"/>
        </w:tabs>
        <w:ind w:left="993" w:hanging="851"/>
        <w:rPr>
          <w:bCs/>
        </w:rPr>
      </w:pPr>
      <w:r w:rsidRPr="00232FC5">
        <w:rPr>
          <w:bCs/>
        </w:rPr>
        <w:t>Calor y temperatura. Efectos sobre los materiales. Combustión. Transmisión del calor. Materiales conductores y aislantes. Termómetro. Escalas. Equilibrio térmico. Artefactos domésticos.</w:t>
      </w:r>
    </w:p>
    <w:p w:rsidR="00636C7D" w:rsidRPr="00232FC5" w:rsidRDefault="00636C7D" w:rsidP="003C59AA">
      <w:pPr>
        <w:pStyle w:val="Prrafodelista"/>
        <w:numPr>
          <w:ilvl w:val="0"/>
          <w:numId w:val="1"/>
        </w:numPr>
        <w:tabs>
          <w:tab w:val="clear" w:pos="1259"/>
        </w:tabs>
        <w:ind w:left="993" w:hanging="851"/>
        <w:rPr>
          <w:bCs/>
        </w:rPr>
      </w:pPr>
      <w:r w:rsidRPr="00232FC5">
        <w:rPr>
          <w:bCs/>
        </w:rPr>
        <w:t xml:space="preserve">Energía y materia. Uniones y reacciones químicas. Estructura de la materia. Estructura del átomo y modelos atómicos. Aplicaciones de la energía. Fuentes renovables y no renovables. </w:t>
      </w:r>
    </w:p>
    <w:p w:rsidR="00636C7D" w:rsidRPr="00232FC5" w:rsidRDefault="00636C7D" w:rsidP="003C59AA">
      <w:pPr>
        <w:pStyle w:val="Prrafodelista"/>
        <w:numPr>
          <w:ilvl w:val="0"/>
          <w:numId w:val="1"/>
        </w:numPr>
        <w:tabs>
          <w:tab w:val="clear" w:pos="1259"/>
          <w:tab w:val="num" w:pos="993"/>
        </w:tabs>
        <w:ind w:hanging="1117"/>
        <w:rPr>
          <w:bCs/>
        </w:rPr>
      </w:pPr>
      <w:r w:rsidRPr="00232FC5">
        <w:rPr>
          <w:bCs/>
        </w:rPr>
        <w:t>Noción de corriente eléctrica. Exploración de circuitos eléctricos. Fuentes de energía eléctrica.</w:t>
      </w:r>
    </w:p>
    <w:p w:rsidR="00636C7D" w:rsidRPr="00672842" w:rsidRDefault="00636C7D" w:rsidP="00636C7D">
      <w:pPr>
        <w:pStyle w:val="Prrafodelista"/>
        <w:ind w:left="1259"/>
        <w:rPr>
          <w:bCs/>
        </w:rPr>
      </w:pPr>
    </w:p>
    <w:p w:rsidR="00636C7D" w:rsidRDefault="00636C7D" w:rsidP="00636C7D">
      <w:pPr>
        <w:tabs>
          <w:tab w:val="left" w:pos="720"/>
        </w:tabs>
        <w:jc w:val="both"/>
        <w:rPr>
          <w:rFonts w:ascii="Comic Sans MS" w:hAnsi="Comic Sans MS"/>
        </w:rPr>
      </w:pPr>
    </w:p>
    <w:p w:rsidR="00636C7D" w:rsidRDefault="00636C7D" w:rsidP="00636C7D">
      <w:pPr>
        <w:tabs>
          <w:tab w:val="left" w:pos="720"/>
        </w:tabs>
        <w:ind w:left="714"/>
        <w:jc w:val="both"/>
        <w:rPr>
          <w:rFonts w:ascii="Comic Sans MS" w:hAnsi="Comic Sans MS"/>
        </w:rPr>
      </w:pPr>
    </w:p>
    <w:p w:rsidR="00636C7D" w:rsidRDefault="00636C7D" w:rsidP="00636C7D">
      <w:pPr>
        <w:tabs>
          <w:tab w:val="left" w:pos="720"/>
        </w:tabs>
        <w:ind w:left="714"/>
        <w:jc w:val="both"/>
        <w:rPr>
          <w:rFonts w:ascii="Comic Sans MS" w:hAnsi="Comic Sans MS"/>
        </w:rPr>
      </w:pPr>
    </w:p>
    <w:p w:rsidR="00636C7D" w:rsidRDefault="00636C7D" w:rsidP="00636C7D">
      <w:pPr>
        <w:tabs>
          <w:tab w:val="left" w:pos="720"/>
        </w:tabs>
        <w:ind w:left="357"/>
        <w:jc w:val="both"/>
        <w:rPr>
          <w:rFonts w:ascii="Comic Sans MS" w:hAnsi="Comic Sans MS"/>
        </w:rPr>
      </w:pPr>
    </w:p>
    <w:p w:rsidR="00641046" w:rsidRDefault="00641046"/>
    <w:sectPr w:rsidR="00641046">
      <w:footerReference w:type="default" r:id="rId10"/>
      <w:pgSz w:w="11906" w:h="16838"/>
      <w:pgMar w:top="454" w:right="1134" w:bottom="85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34C" w:rsidRDefault="007B234C">
      <w:r>
        <w:separator/>
      </w:r>
    </w:p>
  </w:endnote>
  <w:endnote w:type="continuationSeparator" w:id="0">
    <w:p w:rsidR="007B234C" w:rsidRDefault="007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EC8" w:rsidRDefault="00EB43BF">
    <w:pPr>
      <w:pStyle w:val="Piedepgina"/>
      <w:jc w:val="center"/>
      <w:rPr>
        <w:rStyle w:val="Nmerodepgina"/>
        <w:b/>
      </w:rPr>
    </w:pPr>
    <w:proofErr w:type="spellStart"/>
    <w:r>
      <w:rPr>
        <w:b/>
      </w:rPr>
      <w:t>Pag</w:t>
    </w:r>
    <w:proofErr w:type="spellEnd"/>
    <w:r>
      <w:rPr>
        <w:b/>
      </w:rPr>
      <w:t xml:space="preserve">.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801B4C"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  <w:r>
      <w:rPr>
        <w:rStyle w:val="Nmerodepgina"/>
        <w:b/>
      </w:rPr>
      <w:t xml:space="preserve"> de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NUMPAGES </w:instrText>
    </w:r>
    <w:r>
      <w:rPr>
        <w:rStyle w:val="Nmerodepgina"/>
        <w:b/>
      </w:rPr>
      <w:fldChar w:fldCharType="separate"/>
    </w:r>
    <w:r w:rsidR="00801B4C">
      <w:rPr>
        <w:rStyle w:val="Nmerodepgina"/>
        <w:b/>
        <w:noProof/>
      </w:rPr>
      <w:t>2</w:t>
    </w:r>
    <w:r>
      <w:rPr>
        <w:rStyle w:val="Nmerodepgina"/>
        <w:b/>
      </w:rPr>
      <w:fldChar w:fldCharType="end"/>
    </w:r>
  </w:p>
  <w:p w:rsidR="00300EC8" w:rsidRDefault="00EB43BF">
    <w:pPr>
      <w:pStyle w:val="Piedepgina"/>
      <w:jc w:val="center"/>
      <w:rPr>
        <w:b/>
      </w:rPr>
    </w:pPr>
    <w:r>
      <w:rPr>
        <w:rStyle w:val="Nmerodepgina"/>
        <w:b/>
      </w:rPr>
      <w:t>www.damasocenteno.edu.ar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34C" w:rsidRDefault="007B234C">
      <w:r>
        <w:separator/>
      </w:r>
    </w:p>
  </w:footnote>
  <w:footnote w:type="continuationSeparator" w:id="0">
    <w:p w:rsidR="007B234C" w:rsidRDefault="007B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25pt;height:9.25pt" o:bullet="t" fillcolor="window">
        <v:imagedata r:id="rId1" o:title="BD14582_"/>
      </v:shape>
    </w:pict>
  </w:numPicBullet>
  <w:numPicBullet w:numPicBulletId="1">
    <w:pict>
      <v:shape id="_x0000_i1029" type="#_x0000_t75" style="width:11.3pt;height:11.3pt" o:bullet="t">
        <v:imagedata r:id="rId2" o:title="msoA0D7"/>
      </v:shape>
    </w:pict>
  </w:numPicBullet>
  <w:abstractNum w:abstractNumId="0">
    <w:nsid w:val="0CBF380A"/>
    <w:multiLevelType w:val="hybridMultilevel"/>
    <w:tmpl w:val="3790124A"/>
    <w:lvl w:ilvl="0" w:tplc="FFFFFFFF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E5FE1"/>
    <w:multiLevelType w:val="hybridMultilevel"/>
    <w:tmpl w:val="161801EA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D76"/>
    <w:multiLevelType w:val="hybridMultilevel"/>
    <w:tmpl w:val="CCAEC2AC"/>
    <w:lvl w:ilvl="0" w:tplc="FFFFFFFF">
      <w:start w:val="1"/>
      <w:numFmt w:val="bullet"/>
      <w:lvlText w:val=""/>
      <w:lvlPicBulletId w:val="0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7D"/>
    <w:rsid w:val="001A4DCE"/>
    <w:rsid w:val="003C59AA"/>
    <w:rsid w:val="00636C7D"/>
    <w:rsid w:val="00641046"/>
    <w:rsid w:val="007B234C"/>
    <w:rsid w:val="00801B4C"/>
    <w:rsid w:val="009119EE"/>
    <w:rsid w:val="00AF1C25"/>
    <w:rsid w:val="00E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6C7D"/>
    <w:pPr>
      <w:keepNext/>
      <w:outlineLvl w:val="0"/>
    </w:pPr>
    <w:rPr>
      <w:b/>
      <w:bCs/>
      <w:color w:val="333399"/>
      <w:sz w:val="36"/>
    </w:rPr>
  </w:style>
  <w:style w:type="paragraph" w:styleId="Ttulo3">
    <w:name w:val="heading 3"/>
    <w:basedOn w:val="Normal"/>
    <w:next w:val="Normal"/>
    <w:link w:val="Ttulo3Car"/>
    <w:qFormat/>
    <w:rsid w:val="00636C7D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636C7D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C7D"/>
    <w:rPr>
      <w:rFonts w:ascii="Times New Roman" w:eastAsia="Times New Roman" w:hAnsi="Times New Roman" w:cs="Times New Roman"/>
      <w:b/>
      <w:bCs/>
      <w:color w:val="333399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36C7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6C7D"/>
    <w:rPr>
      <w:rFonts w:ascii="Arial" w:eastAsia="Times New Roman" w:hAnsi="Arial" w:cs="Arial"/>
      <w:b/>
      <w:bCs/>
      <w:color w:val="333399"/>
      <w:sz w:val="32"/>
      <w:szCs w:val="32"/>
      <w:u w:val="single"/>
      <w:lang w:val="es-ES" w:eastAsia="es-ES"/>
    </w:rPr>
  </w:style>
  <w:style w:type="paragraph" w:styleId="Encabezado">
    <w:name w:val="header"/>
    <w:basedOn w:val="Normal"/>
    <w:link w:val="EncabezadoCar"/>
    <w:rsid w:val="00636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6C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36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6C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36C7D"/>
  </w:style>
  <w:style w:type="paragraph" w:styleId="Prrafodelista">
    <w:name w:val="List Paragraph"/>
    <w:basedOn w:val="Normal"/>
    <w:uiPriority w:val="34"/>
    <w:qFormat/>
    <w:rsid w:val="00636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6C7D"/>
    <w:pPr>
      <w:keepNext/>
      <w:outlineLvl w:val="0"/>
    </w:pPr>
    <w:rPr>
      <w:b/>
      <w:bCs/>
      <w:color w:val="333399"/>
      <w:sz w:val="36"/>
    </w:rPr>
  </w:style>
  <w:style w:type="paragraph" w:styleId="Ttulo3">
    <w:name w:val="heading 3"/>
    <w:basedOn w:val="Normal"/>
    <w:next w:val="Normal"/>
    <w:link w:val="Ttulo3Car"/>
    <w:qFormat/>
    <w:rsid w:val="00636C7D"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636C7D"/>
    <w:pPr>
      <w:keepNext/>
      <w:jc w:val="center"/>
      <w:outlineLvl w:val="3"/>
    </w:pPr>
    <w:rPr>
      <w:rFonts w:ascii="Arial" w:hAnsi="Arial" w:cs="Arial"/>
      <w:b/>
      <w:bCs/>
      <w:color w:val="333399"/>
      <w:sz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6C7D"/>
    <w:rPr>
      <w:rFonts w:ascii="Times New Roman" w:eastAsia="Times New Roman" w:hAnsi="Times New Roman" w:cs="Times New Roman"/>
      <w:b/>
      <w:bCs/>
      <w:color w:val="333399"/>
      <w:sz w:val="3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36C7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6C7D"/>
    <w:rPr>
      <w:rFonts w:ascii="Arial" w:eastAsia="Times New Roman" w:hAnsi="Arial" w:cs="Arial"/>
      <w:b/>
      <w:bCs/>
      <w:color w:val="333399"/>
      <w:sz w:val="32"/>
      <w:szCs w:val="32"/>
      <w:u w:val="single"/>
      <w:lang w:val="es-ES" w:eastAsia="es-ES"/>
    </w:rPr>
  </w:style>
  <w:style w:type="paragraph" w:styleId="Encabezado">
    <w:name w:val="header"/>
    <w:basedOn w:val="Normal"/>
    <w:link w:val="EncabezadoCar"/>
    <w:rsid w:val="00636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6C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36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36C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36C7D"/>
  </w:style>
  <w:style w:type="paragraph" w:styleId="Prrafodelista">
    <w:name w:val="List Paragraph"/>
    <w:basedOn w:val="Normal"/>
    <w:uiPriority w:val="34"/>
    <w:qFormat/>
    <w:rsid w:val="00636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pando</dc:creator>
  <cp:keywords/>
  <dc:description/>
  <cp:lastModifiedBy>Luffi</cp:lastModifiedBy>
  <cp:revision>6</cp:revision>
  <dcterms:created xsi:type="dcterms:W3CDTF">2016-06-29T20:12:00Z</dcterms:created>
  <dcterms:modified xsi:type="dcterms:W3CDTF">2016-07-15T12:35:00Z</dcterms:modified>
</cp:coreProperties>
</file>