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F" w:rsidRDefault="003247D2">
      <w:pPr>
        <w:pStyle w:val="Encabezado"/>
        <w:tabs>
          <w:tab w:val="clear" w:pos="4252"/>
          <w:tab w:val="center" w:pos="2520"/>
        </w:tabs>
      </w:pPr>
      <w:r>
        <w:rPr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-81915</wp:posOffset>
                </wp:positionV>
                <wp:extent cx="7086600" cy="1485900"/>
                <wp:effectExtent l="9525" t="51435" r="9525" b="5334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485900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EC8" w:rsidRDefault="00300EC8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300EC8" w:rsidRDefault="00300EC8"/>
                            <w:p w:rsidR="00300EC8" w:rsidRDefault="00FC6002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6º</w:t>
                              </w:r>
                              <w:r w:rsidR="00AD05FC">
                                <w:rPr>
                                  <w:color w:val="000080"/>
                                </w:rPr>
                                <w:t xml:space="preserve"> GRADO - 201</w:t>
                              </w:r>
                              <w:r w:rsidR="008F5945">
                                <w:rPr>
                                  <w:color w:val="000080"/>
                                </w:rPr>
                                <w:t>6</w:t>
                              </w:r>
                            </w:p>
                            <w:p w:rsidR="00300EC8" w:rsidRDefault="00300EC8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36pt;margin-top:-6.45pt;width:558pt;height:117pt;z-index:251657728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" o:allowincell="f">
                <v:shape id="Picture 2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10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00EC8" w:rsidRDefault="00300EC8">
                        <w:pPr>
                          <w:pStyle w:val="Ttulo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300EC8" w:rsidRDefault="00300EC8"/>
                      <w:p w:rsidR="00300EC8" w:rsidRDefault="00FC6002">
                        <w:pPr>
                          <w:pStyle w:val="Ttulo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6º</w:t>
                        </w:r>
                        <w:r w:rsidR="00AD05FC">
                          <w:rPr>
                            <w:color w:val="000080"/>
                          </w:rPr>
                          <w:t xml:space="preserve"> GRADO - 201</w:t>
                        </w:r>
                        <w:r w:rsidR="008F5945">
                          <w:rPr>
                            <w:color w:val="000080"/>
                          </w:rPr>
                          <w:t>6</w:t>
                        </w:r>
                      </w:p>
                      <w:p w:rsidR="00300EC8" w:rsidRDefault="00300EC8">
                        <w:pPr>
                          <w:pStyle w:val="Ttulo1"/>
                          <w:jc w:val="center"/>
                        </w:pPr>
                      </w:p>
                    </w:txbxContent>
                  </v:textbox>
                </v:shape>
                <v:rect id="Rectangle 4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5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</w:p>
    <w:p w:rsidR="00892B1F" w:rsidRDefault="00FC6002">
      <w:pPr>
        <w:pStyle w:val="Ttulo4"/>
      </w:pPr>
      <w:r>
        <w:t>Programa de Matemática</w:t>
      </w:r>
    </w:p>
    <w:p w:rsidR="00892B1F" w:rsidRDefault="00892B1F">
      <w:pPr>
        <w:jc w:val="both"/>
        <w:rPr>
          <w:rFonts w:ascii="Arial" w:hAnsi="Arial"/>
          <w:b/>
        </w:rPr>
      </w:pPr>
    </w:p>
    <w:p w:rsidR="00892B1F" w:rsidRDefault="00892B1F">
      <w:pPr>
        <w:pStyle w:val="Ttulo3"/>
        <w:ind w:left="1440" w:hanging="1440"/>
        <w:jc w:val="left"/>
        <w:rPr>
          <w:rFonts w:ascii="Comic Sans MS" w:hAnsi="Comic Sans MS"/>
          <w:sz w:val="28"/>
          <w:u w:val="single"/>
        </w:rPr>
      </w:pPr>
    </w:p>
    <w:p w:rsidR="00892B1F" w:rsidRPr="009D509D" w:rsidRDefault="00892B1F" w:rsidP="009746E6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 w:rsidRPr="009D509D">
        <w:rPr>
          <w:rFonts w:ascii="Comic Sans MS" w:hAnsi="Comic Sans MS"/>
          <w:sz w:val="28"/>
        </w:rPr>
        <w:t xml:space="preserve">Unidad 1: </w:t>
      </w:r>
      <w:r w:rsidR="0080207B">
        <w:rPr>
          <w:rFonts w:ascii="Comic Sans MS" w:hAnsi="Comic Sans MS"/>
          <w:sz w:val="28"/>
        </w:rPr>
        <w:t>Nú</w:t>
      </w:r>
      <w:r w:rsidR="009D509D" w:rsidRPr="009D509D">
        <w:rPr>
          <w:rFonts w:ascii="Comic Sans MS" w:hAnsi="Comic Sans MS"/>
          <w:sz w:val="28"/>
        </w:rPr>
        <w:t>mero</w:t>
      </w:r>
    </w:p>
    <w:p w:rsidR="008953F5" w:rsidRPr="008953F5" w:rsidRDefault="008953F5" w:rsidP="009746E6">
      <w:pPr>
        <w:jc w:val="both"/>
      </w:pPr>
    </w:p>
    <w:p w:rsidR="0040649C" w:rsidRPr="00CA32F2" w:rsidRDefault="0040649C" w:rsidP="00CA32F2">
      <w:pPr>
        <w:numPr>
          <w:ilvl w:val="0"/>
          <w:numId w:val="6"/>
        </w:numPr>
        <w:tabs>
          <w:tab w:val="clear" w:pos="284"/>
          <w:tab w:val="num" w:pos="720"/>
        </w:tabs>
        <w:ind w:left="72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Lectura, escritura y comparación de números naturales. Mil de millón, billón.</w:t>
      </w:r>
      <w:r w:rsidR="00CA32F2">
        <w:rPr>
          <w:rFonts w:ascii="Comic Sans MS" w:hAnsi="Comic Sans MS"/>
        </w:rPr>
        <w:t xml:space="preserve"> </w:t>
      </w:r>
      <w:r w:rsidR="00B128FC">
        <w:rPr>
          <w:rFonts w:ascii="Comic Sans MS" w:hAnsi="Comic Sans MS"/>
        </w:rPr>
        <w:t>Sistema decimal</w:t>
      </w:r>
      <w:r w:rsidRPr="00CA32F2">
        <w:rPr>
          <w:rFonts w:ascii="Comic Sans MS" w:hAnsi="Comic Sans MS"/>
        </w:rPr>
        <w:t xml:space="preserve"> de numer</w:t>
      </w:r>
      <w:r w:rsidR="00B128FC">
        <w:rPr>
          <w:rFonts w:ascii="Comic Sans MS" w:hAnsi="Comic Sans MS"/>
        </w:rPr>
        <w:t>ación posicional</w:t>
      </w:r>
      <w:r w:rsidRPr="00CA32F2">
        <w:rPr>
          <w:rFonts w:ascii="Comic Sans MS" w:hAnsi="Comic Sans MS"/>
        </w:rPr>
        <w:t>. Descomposición</w:t>
      </w:r>
      <w:r w:rsidR="00B128FC">
        <w:rPr>
          <w:rFonts w:ascii="Comic Sans MS" w:hAnsi="Comic Sans MS"/>
        </w:rPr>
        <w:t xml:space="preserve"> aditiva, multiplicativa y polinómica</w:t>
      </w:r>
      <w:r w:rsidRPr="00CA32F2">
        <w:rPr>
          <w:rFonts w:ascii="Comic Sans MS" w:hAnsi="Comic Sans MS"/>
        </w:rPr>
        <w:t>. Números racionales. Partes y todo. Equivalentes</w:t>
      </w:r>
      <w:r w:rsidR="00A1008B" w:rsidRPr="00CA32F2">
        <w:rPr>
          <w:rFonts w:ascii="Comic Sans MS" w:hAnsi="Comic Sans MS"/>
        </w:rPr>
        <w:t>, amplificación y simplificación</w:t>
      </w:r>
      <w:r w:rsidRPr="00CA32F2">
        <w:rPr>
          <w:rFonts w:ascii="Comic Sans MS" w:hAnsi="Comic Sans MS"/>
        </w:rPr>
        <w:t>. Orden y densidad. Fracción decimal. Expresiones decimales. Números decimales.</w:t>
      </w:r>
      <w:r w:rsidR="00A1008B" w:rsidRPr="00CA32F2">
        <w:rPr>
          <w:rFonts w:ascii="Comic Sans MS" w:hAnsi="Comic Sans MS"/>
        </w:rPr>
        <w:t xml:space="preserve"> Comparación.</w:t>
      </w:r>
      <w:r w:rsidRPr="00CA32F2">
        <w:rPr>
          <w:rFonts w:ascii="Comic Sans MS" w:hAnsi="Comic Sans MS"/>
        </w:rPr>
        <w:t xml:space="preserve"> Orden y densidad. </w:t>
      </w:r>
      <w:r w:rsidR="00A1008B" w:rsidRPr="00CA32F2">
        <w:rPr>
          <w:rFonts w:ascii="Comic Sans MS" w:hAnsi="Comic Sans MS"/>
        </w:rPr>
        <w:t>Equivalencias entre decimales y fracciones.</w:t>
      </w:r>
    </w:p>
    <w:p w:rsidR="00892B1F" w:rsidRDefault="00892B1F" w:rsidP="00742B83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892B1F" w:rsidRDefault="00892B1F" w:rsidP="00742B83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2</w:t>
      </w:r>
      <w:r>
        <w:rPr>
          <w:rFonts w:ascii="Comic Sans MS" w:hAnsi="Comic Sans MS"/>
          <w:sz w:val="28"/>
        </w:rPr>
        <w:t>:</w:t>
      </w:r>
      <w:r w:rsidR="00A1008B">
        <w:rPr>
          <w:rFonts w:ascii="Comic Sans MS" w:hAnsi="Comic Sans MS"/>
          <w:sz w:val="28"/>
        </w:rPr>
        <w:t xml:space="preserve"> Operaciones</w:t>
      </w:r>
      <w:bookmarkStart w:id="0" w:name="_GoBack"/>
      <w:bookmarkEnd w:id="0"/>
    </w:p>
    <w:p w:rsidR="008953F5" w:rsidRPr="008953F5" w:rsidRDefault="008953F5" w:rsidP="00742B83">
      <w:pPr>
        <w:jc w:val="both"/>
      </w:pPr>
    </w:p>
    <w:p w:rsidR="00701DBF" w:rsidRDefault="00A1008B" w:rsidP="00B128FC">
      <w:pPr>
        <w:numPr>
          <w:ilvl w:val="0"/>
          <w:numId w:val="9"/>
        </w:numPr>
        <w:tabs>
          <w:tab w:val="left" w:pos="720"/>
        </w:tabs>
        <w:jc w:val="both"/>
        <w:rPr>
          <w:rFonts w:ascii="Comic Sans MS" w:hAnsi="Comic Sans MS"/>
        </w:rPr>
      </w:pPr>
      <w:r w:rsidRPr="00B128FC">
        <w:rPr>
          <w:rFonts w:ascii="Comic Sans MS" w:hAnsi="Comic Sans MS"/>
        </w:rPr>
        <w:t xml:space="preserve">Adición, sustracción, multiplicación y división de números naturales de más de tres cifras. La unidad seguida de ceros. Potencias y raíces exactas de un número. Propiedades conmutativa, asociativa, distributiva, </w:t>
      </w:r>
      <w:proofErr w:type="spellStart"/>
      <w:r w:rsidRPr="00B128FC">
        <w:rPr>
          <w:rFonts w:ascii="Comic Sans MS" w:hAnsi="Comic Sans MS"/>
        </w:rPr>
        <w:t>disociativa</w:t>
      </w:r>
      <w:proofErr w:type="spellEnd"/>
      <w:r w:rsidRPr="00B128FC">
        <w:rPr>
          <w:rFonts w:ascii="Comic Sans MS" w:hAnsi="Comic Sans MS"/>
        </w:rPr>
        <w:t xml:space="preserve"> y </w:t>
      </w:r>
      <w:proofErr w:type="spellStart"/>
      <w:r w:rsidRPr="00B128FC">
        <w:rPr>
          <w:rFonts w:ascii="Comic Sans MS" w:hAnsi="Comic Sans MS"/>
        </w:rPr>
        <w:t>cancelativa</w:t>
      </w:r>
      <w:proofErr w:type="spellEnd"/>
      <w:r w:rsidRPr="00B128FC">
        <w:rPr>
          <w:rFonts w:ascii="Comic Sans MS" w:hAnsi="Comic Sans MS"/>
        </w:rPr>
        <w:t>. Ecuaciones simples. Divisibilidad. Números primos y compuestos. Descomposición en f</w:t>
      </w:r>
      <w:r w:rsidR="0080207B" w:rsidRPr="00B128FC">
        <w:rPr>
          <w:rFonts w:ascii="Comic Sans MS" w:hAnsi="Comic Sans MS"/>
        </w:rPr>
        <w:t xml:space="preserve">actores primos. D.C.M y </w:t>
      </w:r>
      <w:proofErr w:type="spellStart"/>
      <w:r w:rsidR="0080207B" w:rsidRPr="00B128FC">
        <w:rPr>
          <w:rFonts w:ascii="Comic Sans MS" w:hAnsi="Comic Sans MS"/>
        </w:rPr>
        <w:t>m.c.m</w:t>
      </w:r>
      <w:proofErr w:type="spellEnd"/>
      <w:r w:rsidR="0080207B" w:rsidRPr="00B128FC">
        <w:rPr>
          <w:rFonts w:ascii="Comic Sans MS" w:hAnsi="Comic Sans MS"/>
        </w:rPr>
        <w:t>. P</w:t>
      </w:r>
      <w:r w:rsidRPr="00B128FC">
        <w:rPr>
          <w:rFonts w:ascii="Comic Sans MS" w:hAnsi="Comic Sans MS"/>
        </w:rPr>
        <w:t>roblemas de conteo. Adición, sustracción, multiplicación y división de fracciones.</w:t>
      </w:r>
      <w:r w:rsidR="00701DBF" w:rsidRPr="00B128FC">
        <w:rPr>
          <w:rFonts w:ascii="Comic Sans MS" w:hAnsi="Comic Sans MS"/>
        </w:rPr>
        <w:t xml:space="preserve"> </w:t>
      </w:r>
      <w:r w:rsidR="00B128FC" w:rsidRPr="00B128FC">
        <w:rPr>
          <w:rFonts w:ascii="Comic Sans MS" w:hAnsi="Comic Sans MS"/>
        </w:rPr>
        <w:t xml:space="preserve">Combinación de operaciones, con y sin paréntesis. </w:t>
      </w:r>
      <w:r w:rsidR="00701DBF" w:rsidRPr="00B128FC">
        <w:rPr>
          <w:rFonts w:ascii="Comic Sans MS" w:hAnsi="Comic Sans MS"/>
        </w:rPr>
        <w:t xml:space="preserve">Cálculo exacto y aproximado en forma mental. Estrategias de aproximación. Proporcionalidad directa e inversa. Porcentaje. Gráficos. </w:t>
      </w:r>
      <w:r w:rsidRPr="00B128FC">
        <w:rPr>
          <w:rFonts w:ascii="Comic Sans MS" w:hAnsi="Comic Sans MS"/>
        </w:rPr>
        <w:t xml:space="preserve"> </w:t>
      </w:r>
    </w:p>
    <w:p w:rsidR="00B128FC" w:rsidRPr="00B128FC" w:rsidRDefault="00B128FC" w:rsidP="00B128FC">
      <w:pPr>
        <w:tabs>
          <w:tab w:val="left" w:pos="720"/>
        </w:tabs>
        <w:ind w:left="720"/>
        <w:jc w:val="both"/>
        <w:rPr>
          <w:rFonts w:ascii="Comic Sans MS" w:hAnsi="Comic Sans MS"/>
        </w:rPr>
      </w:pPr>
    </w:p>
    <w:p w:rsidR="00892B1F" w:rsidRDefault="00892B1F" w:rsidP="00742B83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3</w:t>
      </w:r>
      <w:r>
        <w:rPr>
          <w:rFonts w:ascii="Comic Sans MS" w:hAnsi="Comic Sans MS"/>
          <w:sz w:val="28"/>
        </w:rPr>
        <w:t>:</w:t>
      </w:r>
      <w:r w:rsidR="00701DBF">
        <w:rPr>
          <w:rFonts w:ascii="Comic Sans MS" w:hAnsi="Comic Sans MS"/>
          <w:sz w:val="28"/>
        </w:rPr>
        <w:t xml:space="preserve"> Nociones geométricas</w:t>
      </w:r>
    </w:p>
    <w:p w:rsidR="008953F5" w:rsidRPr="008953F5" w:rsidRDefault="008953F5" w:rsidP="00742B83">
      <w:pPr>
        <w:jc w:val="both"/>
      </w:pPr>
    </w:p>
    <w:p w:rsidR="00892B1F" w:rsidRDefault="00701DBF" w:rsidP="00742B83">
      <w:pPr>
        <w:numPr>
          <w:ilvl w:val="0"/>
          <w:numId w:val="9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Sistemas de referencia para la ubicación en el plano. Punto, recta y plano. Representación de semirrectas y segmentos.</w:t>
      </w:r>
      <w:r w:rsidR="004C4661">
        <w:rPr>
          <w:rFonts w:ascii="Comic Sans MS" w:hAnsi="Comic Sans MS"/>
        </w:rPr>
        <w:t xml:space="preserve"> Mediatriz. </w:t>
      </w:r>
      <w:r>
        <w:rPr>
          <w:rFonts w:ascii="Comic Sans MS" w:hAnsi="Comic Sans MS"/>
        </w:rPr>
        <w:t xml:space="preserve"> Posiciones relativas de dos rectas en el plano. Ángulos: clasificación, construcción. Relaciones entre ángulos. Bisectriz. Polígonos: elementos, clasificación de acuerdo a sus propiedades. Triángulos. Clasificación. </w:t>
      </w:r>
      <w:r w:rsidR="00F62924">
        <w:rPr>
          <w:rFonts w:ascii="Comic Sans MS" w:hAnsi="Comic Sans MS"/>
        </w:rPr>
        <w:t xml:space="preserve">Suma de los ángulos interiores. </w:t>
      </w:r>
      <w:r>
        <w:rPr>
          <w:rFonts w:ascii="Comic Sans MS" w:hAnsi="Comic Sans MS"/>
        </w:rPr>
        <w:t>Construcción.</w:t>
      </w:r>
      <w:r w:rsidR="004C4661">
        <w:rPr>
          <w:rFonts w:ascii="Comic Sans MS" w:hAnsi="Comic Sans MS"/>
        </w:rPr>
        <w:t xml:space="preserve"> Alturas. </w:t>
      </w:r>
      <w:r w:rsidR="005A29D2">
        <w:rPr>
          <w:rFonts w:ascii="Comic Sans MS" w:hAnsi="Comic Sans MS"/>
        </w:rPr>
        <w:t xml:space="preserve">Cuadriláteros: clasificación y construcción. </w:t>
      </w:r>
      <w:r w:rsidR="00F62924">
        <w:rPr>
          <w:rFonts w:ascii="Comic Sans MS" w:hAnsi="Comic Sans MS"/>
        </w:rPr>
        <w:t xml:space="preserve">Suma de los ángulos interiores. </w:t>
      </w:r>
      <w:r w:rsidR="005A29D2">
        <w:rPr>
          <w:rFonts w:ascii="Comic Sans MS" w:hAnsi="Comic Sans MS"/>
        </w:rPr>
        <w:t xml:space="preserve">Polígonos inscriptos en una circunferencia. Círculo y circunferencia. Cuerpos: elementos. </w:t>
      </w:r>
    </w:p>
    <w:p w:rsidR="005A29D2" w:rsidRDefault="005A29D2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892B1F" w:rsidRDefault="00892B1F" w:rsidP="00742B83">
      <w:pPr>
        <w:pStyle w:val="Ttulo3"/>
        <w:ind w:left="1440" w:hanging="144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4</w:t>
      </w:r>
      <w:r>
        <w:rPr>
          <w:rFonts w:ascii="Comic Sans MS" w:hAnsi="Comic Sans MS"/>
          <w:sz w:val="28"/>
        </w:rPr>
        <w:t>:</w:t>
      </w:r>
      <w:r w:rsidR="00742B83">
        <w:rPr>
          <w:rFonts w:ascii="Comic Sans MS" w:hAnsi="Comic Sans MS"/>
          <w:sz w:val="28"/>
        </w:rPr>
        <w:t xml:space="preserve"> Medidas</w:t>
      </w:r>
    </w:p>
    <w:p w:rsidR="008B6873" w:rsidRPr="008B6873" w:rsidRDefault="008B6873" w:rsidP="00742B83">
      <w:pPr>
        <w:jc w:val="both"/>
      </w:pPr>
    </w:p>
    <w:p w:rsidR="00892B1F" w:rsidRDefault="00742B83" w:rsidP="00742B83">
      <w:pPr>
        <w:numPr>
          <w:ilvl w:val="0"/>
          <w:numId w:val="9"/>
        </w:numPr>
        <w:tabs>
          <w:tab w:val="left" w:pos="72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Noción de medida. Medición de ángulos. Sistema sexagesimal. Operaciones. Sistema </w:t>
      </w:r>
      <w:r w:rsidR="00B128FC">
        <w:rPr>
          <w:rFonts w:ascii="Comic Sans MS" w:hAnsi="Comic Sans MS"/>
        </w:rPr>
        <w:t xml:space="preserve">métrico </w:t>
      </w:r>
      <w:r>
        <w:rPr>
          <w:rFonts w:ascii="Comic Sans MS" w:hAnsi="Comic Sans MS"/>
        </w:rPr>
        <w:t xml:space="preserve">legal argentino (SIMELA): longitud, capacidad, peso, superficie. </w:t>
      </w:r>
      <w:r w:rsidR="00B128FC" w:rsidRPr="00B128FC">
        <w:rPr>
          <w:rFonts w:ascii="Comic Sans MS" w:hAnsi="Comic Sans MS"/>
        </w:rPr>
        <w:t>Medidas de tiempo.</w:t>
      </w:r>
      <w:r w:rsidR="00B128F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Unidad, múltiplos y submúltiplos. Transformaciones.   Perímetro. Longitud de circunferencia. Área: concepto. Área de polígono</w:t>
      </w:r>
      <w:r w:rsidR="00AD05FC">
        <w:rPr>
          <w:rFonts w:ascii="Comic Sans MS" w:hAnsi="Comic Sans MS"/>
        </w:rPr>
        <w:t xml:space="preserve">s. </w:t>
      </w:r>
    </w:p>
    <w:p w:rsidR="00742B83" w:rsidRDefault="00742B83" w:rsidP="00742B83">
      <w:pPr>
        <w:tabs>
          <w:tab w:val="left" w:pos="720"/>
        </w:tabs>
        <w:jc w:val="both"/>
        <w:rPr>
          <w:rFonts w:ascii="Comic Sans MS" w:hAnsi="Comic Sans MS"/>
        </w:rPr>
      </w:pPr>
    </w:p>
    <w:p w:rsidR="008762C7" w:rsidRDefault="008762C7" w:rsidP="008762C7"/>
    <w:p w:rsidR="0080207B" w:rsidRDefault="008762C7" w:rsidP="0080207B">
      <w:pPr>
        <w:rPr>
          <w:rFonts w:ascii="Comic Sans MS" w:hAnsi="Comic Sans MS"/>
        </w:rPr>
      </w:pPr>
      <w:r w:rsidRPr="008762C7">
        <w:rPr>
          <w:rFonts w:ascii="Comic Sans MS" w:hAnsi="Comic Sans MS"/>
        </w:rPr>
        <w:t>Bibliografía del alumno</w:t>
      </w:r>
      <w:r>
        <w:rPr>
          <w:rFonts w:ascii="Comic Sans MS" w:hAnsi="Comic Sans MS"/>
        </w:rPr>
        <w:t xml:space="preserve">: </w:t>
      </w:r>
    </w:p>
    <w:p w:rsidR="008762C7" w:rsidRPr="008762C7" w:rsidRDefault="0080207B" w:rsidP="0080207B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Pablo </w:t>
      </w:r>
      <w:proofErr w:type="spellStart"/>
      <w:r>
        <w:rPr>
          <w:rFonts w:ascii="Comic Sans MS" w:hAnsi="Comic Sans MS"/>
        </w:rPr>
        <w:t>Effenber</w:t>
      </w:r>
      <w:r w:rsidR="00AD05FC">
        <w:rPr>
          <w:rFonts w:ascii="Comic Sans MS" w:hAnsi="Comic Sans MS"/>
        </w:rPr>
        <w:t>ger</w:t>
      </w:r>
      <w:proofErr w:type="spellEnd"/>
      <w:r w:rsidR="00AD05FC">
        <w:rPr>
          <w:rFonts w:ascii="Comic Sans MS" w:hAnsi="Comic Sans MS"/>
        </w:rPr>
        <w:t>, Matemática 6, Serie ¡</w:t>
      </w:r>
      <w:proofErr w:type="spellStart"/>
      <w:r w:rsidR="00AD05FC">
        <w:rPr>
          <w:rFonts w:ascii="Comic Sans MS" w:hAnsi="Comic Sans MS"/>
        </w:rPr>
        <w:t>Click</w:t>
      </w:r>
      <w:proofErr w:type="spellEnd"/>
      <w:r w:rsidR="00AD05FC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, Ed. </w:t>
      </w:r>
      <w:proofErr w:type="spellStart"/>
      <w:r>
        <w:rPr>
          <w:rFonts w:ascii="Comic Sans MS" w:hAnsi="Comic Sans MS"/>
        </w:rPr>
        <w:t>Kapelusz</w:t>
      </w:r>
      <w:proofErr w:type="spellEnd"/>
      <w:r>
        <w:rPr>
          <w:rFonts w:ascii="Comic Sans MS" w:hAnsi="Comic Sans MS"/>
        </w:rPr>
        <w:t>-Norma</w:t>
      </w:r>
      <w:r w:rsidR="00AD05FC">
        <w:rPr>
          <w:rFonts w:ascii="Comic Sans MS" w:hAnsi="Comic Sans MS"/>
        </w:rPr>
        <w:t>, 2014</w:t>
      </w:r>
    </w:p>
    <w:sectPr w:rsidR="008762C7" w:rsidRPr="008762C7" w:rsidSect="005018C5">
      <w:footerReference w:type="default" r:id="rId11"/>
      <w:pgSz w:w="11906" w:h="16838"/>
      <w:pgMar w:top="454" w:right="1134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99" w:rsidRDefault="00375599">
      <w:r>
        <w:separator/>
      </w:r>
    </w:p>
  </w:endnote>
  <w:endnote w:type="continuationSeparator" w:id="0">
    <w:p w:rsidR="00375599" w:rsidRDefault="0037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8" w:rsidRDefault="00300EC8">
    <w:pPr>
      <w:pStyle w:val="Piedepgina"/>
      <w:jc w:val="center"/>
      <w:rPr>
        <w:rStyle w:val="Nmerodepgina"/>
        <w:b/>
      </w:rPr>
    </w:pPr>
    <w:proofErr w:type="spellStart"/>
    <w:r>
      <w:rPr>
        <w:b/>
      </w:rPr>
      <w:t>Pag</w:t>
    </w:r>
    <w:proofErr w:type="spellEnd"/>
    <w:r>
      <w:rPr>
        <w:b/>
      </w:rPr>
      <w:t xml:space="preserve">. </w:t>
    </w:r>
    <w:r w:rsidR="005018C5"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 w:rsidR="005018C5">
      <w:rPr>
        <w:rStyle w:val="Nmerodepgina"/>
        <w:b/>
      </w:rPr>
      <w:fldChar w:fldCharType="separate"/>
    </w:r>
    <w:r w:rsidR="00D44B8B">
      <w:rPr>
        <w:rStyle w:val="Nmerodepgina"/>
        <w:b/>
        <w:noProof/>
      </w:rPr>
      <w:t>1</w:t>
    </w:r>
    <w:r w:rsidR="005018C5">
      <w:rPr>
        <w:rStyle w:val="Nmerodepgina"/>
        <w:b/>
      </w:rPr>
      <w:fldChar w:fldCharType="end"/>
    </w:r>
    <w:r>
      <w:rPr>
        <w:rStyle w:val="Nmerodepgina"/>
        <w:b/>
      </w:rPr>
      <w:t xml:space="preserve"> de </w:t>
    </w:r>
    <w:r w:rsidR="005018C5">
      <w:rPr>
        <w:rStyle w:val="Nmerodepgina"/>
        <w:b/>
      </w:rPr>
      <w:fldChar w:fldCharType="begin"/>
    </w:r>
    <w:r>
      <w:rPr>
        <w:rStyle w:val="Nmerodepgina"/>
        <w:b/>
      </w:rPr>
      <w:instrText xml:space="preserve"> NUMPAGES </w:instrText>
    </w:r>
    <w:r w:rsidR="005018C5">
      <w:rPr>
        <w:rStyle w:val="Nmerodepgina"/>
        <w:b/>
      </w:rPr>
      <w:fldChar w:fldCharType="separate"/>
    </w:r>
    <w:r w:rsidR="00D44B8B">
      <w:rPr>
        <w:rStyle w:val="Nmerodepgina"/>
        <w:b/>
        <w:noProof/>
      </w:rPr>
      <w:t>2</w:t>
    </w:r>
    <w:r w:rsidR="005018C5">
      <w:rPr>
        <w:rStyle w:val="Nmerodepgina"/>
        <w:b/>
      </w:rPr>
      <w:fldChar w:fldCharType="end"/>
    </w:r>
  </w:p>
  <w:p w:rsidR="00300EC8" w:rsidRDefault="00300EC8">
    <w:pPr>
      <w:pStyle w:val="Piedepgina"/>
      <w:jc w:val="center"/>
      <w:rPr>
        <w:b/>
      </w:rPr>
    </w:pPr>
    <w:r>
      <w:rPr>
        <w:rStyle w:val="Nmerodepgina"/>
        <w:b/>
      </w:rPr>
      <w:t>www.damasocenteno.edu.ar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99" w:rsidRDefault="00375599">
      <w:r>
        <w:separator/>
      </w:r>
    </w:p>
  </w:footnote>
  <w:footnote w:type="continuationSeparator" w:id="0">
    <w:p w:rsidR="00375599" w:rsidRDefault="0037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 fillcolor="window">
        <v:imagedata r:id="rId1" o:title="BD14582_"/>
      </v:shape>
    </w:pict>
  </w:numPicBullet>
  <w:abstractNum w:abstractNumId="0">
    <w:nsid w:val="05D85244"/>
    <w:multiLevelType w:val="hybridMultilevel"/>
    <w:tmpl w:val="747AE5EA"/>
    <w:lvl w:ilvl="0" w:tplc="CEBA43F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A6A879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1A678F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EDBCF5B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7322D2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438317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6A6CF9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3DCF33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5266F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CBF380A"/>
    <w:multiLevelType w:val="hybridMultilevel"/>
    <w:tmpl w:val="3790124A"/>
    <w:lvl w:ilvl="0" w:tplc="AD1477BA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8AFEC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DC3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AA9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04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D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3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A7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A19E7"/>
    <w:multiLevelType w:val="hybridMultilevel"/>
    <w:tmpl w:val="22101BFA"/>
    <w:lvl w:ilvl="0" w:tplc="7584E51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EF6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24D4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B4D9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46A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25A44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94D5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B443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10FA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C32165"/>
    <w:multiLevelType w:val="multilevel"/>
    <w:tmpl w:val="3790124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23429"/>
    <w:multiLevelType w:val="hybridMultilevel"/>
    <w:tmpl w:val="6BB0D2F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419A3"/>
    <w:multiLevelType w:val="multilevel"/>
    <w:tmpl w:val="3790124A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81D76"/>
    <w:multiLevelType w:val="hybridMultilevel"/>
    <w:tmpl w:val="CCAEC2AC"/>
    <w:lvl w:ilvl="0" w:tplc="5C9AF612">
      <w:start w:val="1"/>
      <w:numFmt w:val="bullet"/>
      <w:lvlText w:val=""/>
      <w:lvlPicBulletId w:val="0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CE10E7A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82D47E2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E7FC40DE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9DC2B9A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87EFCC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B1A9F0C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88032EE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4E2C5994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766225D"/>
    <w:multiLevelType w:val="hybridMultilevel"/>
    <w:tmpl w:val="8AA8DB7E"/>
    <w:lvl w:ilvl="0" w:tplc="D1C4E3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B2B3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C9418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DADC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E8B7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D4CE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6A4D6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F261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B0CF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9E3DD6"/>
    <w:multiLevelType w:val="hybridMultilevel"/>
    <w:tmpl w:val="22E632C6"/>
    <w:lvl w:ilvl="0" w:tplc="24FC40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61C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D64E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EE2B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2EC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21E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902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50FC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D60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green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B"/>
    <w:rsid w:val="00037325"/>
    <w:rsid w:val="000B762A"/>
    <w:rsid w:val="001415B0"/>
    <w:rsid w:val="00151829"/>
    <w:rsid w:val="001B39E7"/>
    <w:rsid w:val="00300EC8"/>
    <w:rsid w:val="003247D2"/>
    <w:rsid w:val="003520D3"/>
    <w:rsid w:val="00375599"/>
    <w:rsid w:val="00405366"/>
    <w:rsid w:val="0040649C"/>
    <w:rsid w:val="00423209"/>
    <w:rsid w:val="00440A7D"/>
    <w:rsid w:val="004C4661"/>
    <w:rsid w:val="005018C5"/>
    <w:rsid w:val="005934DA"/>
    <w:rsid w:val="005A29D2"/>
    <w:rsid w:val="00622F8A"/>
    <w:rsid w:val="006F604B"/>
    <w:rsid w:val="00701DBF"/>
    <w:rsid w:val="00705411"/>
    <w:rsid w:val="00742B83"/>
    <w:rsid w:val="00801B8D"/>
    <w:rsid w:val="0080207B"/>
    <w:rsid w:val="00821108"/>
    <w:rsid w:val="008762C7"/>
    <w:rsid w:val="00892B1F"/>
    <w:rsid w:val="008953F5"/>
    <w:rsid w:val="008B6873"/>
    <w:rsid w:val="008F5945"/>
    <w:rsid w:val="00924AE5"/>
    <w:rsid w:val="0093082C"/>
    <w:rsid w:val="009463B8"/>
    <w:rsid w:val="009746E6"/>
    <w:rsid w:val="009D509D"/>
    <w:rsid w:val="00A1008B"/>
    <w:rsid w:val="00A82A34"/>
    <w:rsid w:val="00A90CE7"/>
    <w:rsid w:val="00AD05FC"/>
    <w:rsid w:val="00B100D1"/>
    <w:rsid w:val="00B128FC"/>
    <w:rsid w:val="00BD202D"/>
    <w:rsid w:val="00BE003A"/>
    <w:rsid w:val="00C578A6"/>
    <w:rsid w:val="00CA32F2"/>
    <w:rsid w:val="00CF24BF"/>
    <w:rsid w:val="00D44B8B"/>
    <w:rsid w:val="00D72DBF"/>
    <w:rsid w:val="00F62924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0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C5"/>
    <w:rPr>
      <w:sz w:val="24"/>
      <w:szCs w:val="24"/>
    </w:rPr>
  </w:style>
  <w:style w:type="paragraph" w:styleId="Ttulo1">
    <w:name w:val="heading 1"/>
    <w:basedOn w:val="Normal"/>
    <w:next w:val="Normal"/>
    <w:qFormat/>
    <w:rsid w:val="005018C5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qFormat/>
    <w:rsid w:val="005018C5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qFormat/>
    <w:rsid w:val="005018C5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5018C5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18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18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8C5"/>
  </w:style>
  <w:style w:type="paragraph" w:styleId="Sangradetextonormal">
    <w:name w:val="Body Text Indent"/>
    <w:basedOn w:val="Normal"/>
    <w:rsid w:val="005018C5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rsid w:val="005018C5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5018C5"/>
    <w:pPr>
      <w:jc w:val="center"/>
    </w:pPr>
    <w:rPr>
      <w:b/>
      <w:bCs/>
    </w:rPr>
  </w:style>
  <w:style w:type="paragraph" w:styleId="Textoindependiente3">
    <w:name w:val="Body Text 3"/>
    <w:basedOn w:val="Normal"/>
    <w:rsid w:val="005018C5"/>
    <w:pPr>
      <w:spacing w:before="120"/>
      <w:jc w:val="both"/>
    </w:pPr>
    <w:rPr>
      <w:b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8C5"/>
    <w:rPr>
      <w:sz w:val="24"/>
      <w:szCs w:val="24"/>
    </w:rPr>
  </w:style>
  <w:style w:type="paragraph" w:styleId="Ttulo1">
    <w:name w:val="heading 1"/>
    <w:basedOn w:val="Normal"/>
    <w:next w:val="Normal"/>
    <w:qFormat/>
    <w:rsid w:val="005018C5"/>
    <w:pPr>
      <w:keepNext/>
      <w:outlineLvl w:val="0"/>
    </w:pPr>
    <w:rPr>
      <w:b/>
      <w:bCs/>
      <w:color w:val="333399"/>
      <w:sz w:val="36"/>
    </w:rPr>
  </w:style>
  <w:style w:type="paragraph" w:styleId="Ttulo2">
    <w:name w:val="heading 2"/>
    <w:basedOn w:val="Normal"/>
    <w:next w:val="Normal"/>
    <w:qFormat/>
    <w:rsid w:val="005018C5"/>
    <w:pPr>
      <w:keepNext/>
      <w:jc w:val="center"/>
      <w:outlineLvl w:val="1"/>
    </w:pPr>
    <w:rPr>
      <w:rFonts w:ascii="Arial" w:hAnsi="Arial" w:cs="Arial"/>
      <w:b/>
      <w:bCs/>
      <w:color w:val="333399"/>
      <w:szCs w:val="32"/>
    </w:rPr>
  </w:style>
  <w:style w:type="paragraph" w:styleId="Ttulo3">
    <w:name w:val="heading 3"/>
    <w:basedOn w:val="Normal"/>
    <w:next w:val="Normal"/>
    <w:qFormat/>
    <w:rsid w:val="005018C5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5018C5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018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018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8C5"/>
  </w:style>
  <w:style w:type="paragraph" w:styleId="Sangradetextonormal">
    <w:name w:val="Body Text Indent"/>
    <w:basedOn w:val="Normal"/>
    <w:rsid w:val="005018C5"/>
    <w:pPr>
      <w:ind w:firstLine="709"/>
      <w:jc w:val="both"/>
    </w:pPr>
    <w:rPr>
      <w:sz w:val="20"/>
      <w:szCs w:val="20"/>
    </w:rPr>
  </w:style>
  <w:style w:type="paragraph" w:styleId="Textoindependiente">
    <w:name w:val="Body Text"/>
    <w:basedOn w:val="Normal"/>
    <w:rsid w:val="005018C5"/>
    <w:pPr>
      <w:tabs>
        <w:tab w:val="left" w:pos="720"/>
      </w:tabs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5018C5"/>
    <w:pPr>
      <w:jc w:val="center"/>
    </w:pPr>
    <w:rPr>
      <w:b/>
      <w:bCs/>
    </w:rPr>
  </w:style>
  <w:style w:type="paragraph" w:styleId="Textoindependiente3">
    <w:name w:val="Body Text 3"/>
    <w:basedOn w:val="Normal"/>
    <w:rsid w:val="005018C5"/>
    <w:pPr>
      <w:spacing w:before="120"/>
      <w:jc w:val="both"/>
    </w:pPr>
    <w:rPr>
      <w:b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972F-8B72-440D-91F8-862ED4B5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DAMASO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Luffi</cp:lastModifiedBy>
  <cp:revision>3</cp:revision>
  <dcterms:created xsi:type="dcterms:W3CDTF">2016-03-28T11:29:00Z</dcterms:created>
  <dcterms:modified xsi:type="dcterms:W3CDTF">2016-07-15T12:07:00Z</dcterms:modified>
</cp:coreProperties>
</file>